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1860"/>
        <w:gridCol w:w="2501"/>
      </w:tblGrid>
      <w:tr w:rsidR="00AF5B06" w:rsidRPr="00AF5C66" w14:paraId="65EE1221" w14:textId="77777777" w:rsidTr="0017692E">
        <w:trPr>
          <w:trHeight w:val="1603"/>
        </w:trPr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007D08" w14:textId="3845015B" w:rsidR="00AF5B06" w:rsidRPr="00534269" w:rsidRDefault="007D5F44" w:rsidP="00FC5788">
            <w:pPr>
              <w:pStyle w:val="NoSpacing"/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  <w:bookmarkStart w:id="0" w:name="_Hlk86833892"/>
            <w:r w:rsidRPr="00534269">
              <w:rPr>
                <w:szCs w:val="20"/>
              </w:rPr>
              <w:t>{BusinessLogo}</w:t>
            </w:r>
          </w:p>
        </w:tc>
        <w:tc>
          <w:tcPr>
            <w:tcW w:w="4361" w:type="dxa"/>
            <w:gridSpan w:val="2"/>
            <w:tcBorders>
              <w:left w:val="nil"/>
            </w:tcBorders>
            <w:shd w:val="clear" w:color="auto" w:fill="auto"/>
          </w:tcPr>
          <w:p w14:paraId="41C9632A" w14:textId="2F15EC3E" w:rsidR="00AF5B06" w:rsidRPr="00793BE7" w:rsidRDefault="00164474" w:rsidP="005D1227">
            <w:pPr>
              <w:pStyle w:val="NoSpacing"/>
              <w:keepNext/>
              <w:keepLines/>
              <w:widowControl w:val="0"/>
              <w:spacing w:before="120"/>
              <w:jc w:val="center"/>
              <w:rPr>
                <w:rFonts w:ascii="Vrinda" w:hAnsi="Vrinda" w:cs="Vrinda"/>
                <w:b/>
                <w:bCs/>
                <w:szCs w:val="20"/>
              </w:rPr>
            </w:pPr>
            <w:r>
              <w:rPr>
                <w:rFonts w:ascii="Vrinda" w:hAnsi="Vrinda" w:cs="Vrinda"/>
                <w:b/>
                <w:bCs/>
                <w:color w:val="E84C22" w:themeColor="accent1"/>
                <w:sz w:val="56"/>
                <w:szCs w:val="72"/>
              </w:rPr>
              <w:t>REQUEST FOR QUOTATION</w:t>
            </w:r>
          </w:p>
        </w:tc>
      </w:tr>
      <w:tr w:rsidR="002C7E1A" w:rsidRPr="00AF5C66" w14:paraId="1F6A2ADB" w14:textId="77777777" w:rsidTr="0017692E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3A6DF3" w14:textId="276E435C" w:rsidR="002C7E1A" w:rsidRPr="00705634" w:rsidRDefault="00164474" w:rsidP="00AF5B06">
            <w:pPr>
              <w:pStyle w:val="NoSpacing"/>
              <w:keepNext/>
              <w:keepLines/>
              <w:widowControl w:val="0"/>
              <w:rPr>
                <w:b/>
                <w:color w:val="B43412" w:themeColor="accent1" w:themeShade="BF"/>
                <w:sz w:val="22"/>
                <w:szCs w:val="20"/>
              </w:rPr>
            </w:pPr>
            <w:r>
              <w:rPr>
                <w:b/>
                <w:color w:val="B43412" w:themeColor="accent1" w:themeShade="BF"/>
                <w:sz w:val="22"/>
                <w:szCs w:val="20"/>
              </w:rPr>
              <w:t>Supplier Details</w:t>
            </w:r>
          </w:p>
          <w:p w14:paraId="51990E0B" w14:textId="5E15E19F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164474">
              <w:rPr>
                <w:color w:val="404040" w:themeColor="text1" w:themeTint="BF"/>
                <w:szCs w:val="20"/>
              </w:rPr>
              <w:t>SupplierName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77BCA51E" w14:textId="4DF9A96A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164474">
              <w:rPr>
                <w:color w:val="404040" w:themeColor="text1" w:themeTint="BF"/>
                <w:szCs w:val="20"/>
              </w:rPr>
              <w:t>SupplierAddress1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B176A09" w14:textId="0A51E495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164474">
              <w:rPr>
                <w:color w:val="404040" w:themeColor="text1" w:themeTint="BF"/>
                <w:szCs w:val="20"/>
              </w:rPr>
              <w:t>SupplierAddress</w:t>
            </w:r>
            <w:r w:rsidR="00164474">
              <w:rPr>
                <w:color w:val="404040" w:themeColor="text1" w:themeTint="BF"/>
                <w:szCs w:val="20"/>
              </w:rPr>
              <w:t>2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6C4B91BD" w14:textId="601D7756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164474">
              <w:rPr>
                <w:color w:val="404040" w:themeColor="text1" w:themeTint="BF"/>
                <w:szCs w:val="20"/>
              </w:rPr>
              <w:t>SupplierAddress</w:t>
            </w:r>
            <w:r w:rsidR="00164474">
              <w:rPr>
                <w:color w:val="404040" w:themeColor="text1" w:themeTint="BF"/>
                <w:szCs w:val="20"/>
              </w:rPr>
              <w:t>3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2A2301E3" w14:textId="134A6340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DC08B6">
              <w:rPr>
                <w:color w:val="404040" w:themeColor="text1" w:themeTint="BF"/>
                <w:szCs w:val="20"/>
              </w:rPr>
              <w:t>SupplierTown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5017FAA3" w14:textId="0A5BC403" w:rsidR="00C86CDE" w:rsidRPr="00C86CDE" w:rsidRDefault="002C7E1A" w:rsidP="00DC08B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DC08B6">
              <w:rPr>
                <w:color w:val="404040" w:themeColor="text1" w:themeTint="BF"/>
                <w:szCs w:val="20"/>
              </w:rPr>
              <w:t>SupplierPostcode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F726B1" w14:textId="77777777" w:rsidR="002C7E1A" w:rsidRPr="00705634" w:rsidRDefault="002C7E1A" w:rsidP="00B128AA">
            <w:pPr>
              <w:pStyle w:val="NoSpacing"/>
              <w:keepNext/>
              <w:keepLines/>
              <w:widowControl w:val="0"/>
              <w:rPr>
                <w:b/>
                <w:color w:val="B43412" w:themeColor="accent1" w:themeShade="BF"/>
                <w:sz w:val="22"/>
                <w:szCs w:val="20"/>
              </w:rPr>
            </w:pPr>
            <w:r w:rsidRPr="00705634">
              <w:rPr>
                <w:b/>
                <w:color w:val="B43412" w:themeColor="accent1" w:themeShade="BF"/>
                <w:sz w:val="22"/>
                <w:szCs w:val="20"/>
              </w:rPr>
              <w:t>Delivery To:</w:t>
            </w:r>
          </w:p>
          <w:p w14:paraId="1E942839" w14:textId="7A06841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793BE7" w:rsidRPr="00AF5C66">
              <w:rPr>
                <w:color w:val="404040" w:themeColor="text1" w:themeTint="BF"/>
                <w:szCs w:val="20"/>
              </w:rPr>
              <w:t>DeliveryName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34D7D6F8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{DeliveryAddress1}</w:t>
            </w:r>
          </w:p>
          <w:p w14:paraId="575EADC7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{DeliveryAddress2}</w:t>
            </w:r>
          </w:p>
          <w:p w14:paraId="663D8248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{DeliveryAddress3}</w:t>
            </w:r>
          </w:p>
          <w:p w14:paraId="60BBFFF0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DeliveryTown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275676BA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DeliveryCounty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3B157D8F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DeliveryPostcode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427EB56F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DeliveryCountry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2033F0A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DeliveryTelephone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219622B3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DeliveryMobile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7BDEC1F" w14:textId="77777777" w:rsidR="002C7E1A" w:rsidRDefault="002C7E1A" w:rsidP="00B128AA">
            <w:pPr>
              <w:pStyle w:val="NoSpacing"/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DeliveryEmail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6C18127D" w14:textId="77777777" w:rsidR="002C7E1A" w:rsidRPr="00A726EA" w:rsidRDefault="002C7E1A" w:rsidP="00AF5B06">
            <w:pPr>
              <w:pStyle w:val="NoSpacing"/>
              <w:keepNext/>
              <w:keepLines/>
              <w:widowControl w:val="0"/>
              <w:rPr>
                <w:b/>
                <w:color w:val="B43412" w:themeColor="accent1" w:themeShade="BF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BFBFBF" w:themeColor="background1" w:themeShade="BF"/>
            </w:tcBorders>
          </w:tcPr>
          <w:p w14:paraId="728A2C36" w14:textId="77777777" w:rsidR="002C7E1A" w:rsidRDefault="002C7E1A" w:rsidP="00AF5B06">
            <w:pPr>
              <w:pStyle w:val="NoSpacing"/>
              <w:keepNext/>
              <w:keepLines/>
              <w:widowControl w:val="0"/>
              <w:jc w:val="right"/>
            </w:pPr>
          </w:p>
          <w:p w14:paraId="39CEF58D" w14:textId="02B48085" w:rsidR="002C7E1A" w:rsidRDefault="00C630EC" w:rsidP="00AF5B06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  <w:p w14:paraId="61B322EA" w14:textId="20A0EA11" w:rsidR="00C22DC4" w:rsidRPr="00705634" w:rsidRDefault="00C22DC4" w:rsidP="00AF5B06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RFQ Number:</w:t>
            </w:r>
          </w:p>
          <w:p w14:paraId="6FFE5945" w14:textId="0BB39053" w:rsidR="00C22DC4" w:rsidRPr="00705634" w:rsidRDefault="00C630EC" w:rsidP="00C22DC4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Job:</w:t>
            </w:r>
          </w:p>
          <w:p w14:paraId="26A286AD" w14:textId="3CCF6E5A" w:rsidR="002C7E1A" w:rsidRPr="00C630EC" w:rsidRDefault="00793BE7" w:rsidP="00C630EC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Client Reference</w:t>
            </w:r>
            <w:r w:rsidR="00AF5B06">
              <w:rPr>
                <w:b/>
              </w:rPr>
              <w:t>:</w:t>
            </w:r>
          </w:p>
        </w:tc>
        <w:tc>
          <w:tcPr>
            <w:tcW w:w="2501" w:type="dxa"/>
          </w:tcPr>
          <w:p w14:paraId="44156A59" w14:textId="77777777" w:rsidR="002C7E1A" w:rsidRDefault="002C7E1A" w:rsidP="00AF5B06">
            <w:pPr>
              <w:pStyle w:val="NoSpacing"/>
              <w:keepNext/>
              <w:keepLines/>
              <w:widowControl w:val="0"/>
              <w:jc w:val="right"/>
            </w:pPr>
          </w:p>
          <w:p w14:paraId="049DA776" w14:textId="13A3C050" w:rsidR="002C7E1A" w:rsidRDefault="002C7E1A" w:rsidP="00AB3979">
            <w:pPr>
              <w:pStyle w:val="NoSpacing"/>
              <w:keepNext/>
              <w:keepLines/>
              <w:widowControl w:val="0"/>
            </w:pPr>
            <w:r>
              <w:t>{</w:t>
            </w:r>
            <w:proofErr w:type="spellStart"/>
            <w:r w:rsidR="00C630EC">
              <w:t>DateCreated</w:t>
            </w:r>
            <w:proofErr w:type="spellEnd"/>
            <w:r>
              <w:t>}</w:t>
            </w:r>
          </w:p>
          <w:p w14:paraId="34EF8C29" w14:textId="4BCD2ED4" w:rsidR="00C22DC4" w:rsidRDefault="00C22DC4" w:rsidP="00AB3979">
            <w:pPr>
              <w:pStyle w:val="NoSpacing"/>
              <w:keepNext/>
              <w:keepLines/>
              <w:widowControl w:val="0"/>
            </w:pPr>
            <w:r>
              <w:t>{</w:t>
            </w:r>
            <w:proofErr w:type="spellStart"/>
            <w:r>
              <w:t>RFQNumber</w:t>
            </w:r>
            <w:proofErr w:type="spellEnd"/>
            <w:r>
              <w:t>}</w:t>
            </w:r>
          </w:p>
          <w:p w14:paraId="2F2E0627" w14:textId="584046F8" w:rsidR="002C7E1A" w:rsidRDefault="002C7E1A" w:rsidP="00AB3979">
            <w:pPr>
              <w:pStyle w:val="NoSpacing"/>
              <w:keepNext/>
              <w:keepLines/>
              <w:widowControl w:val="0"/>
            </w:pPr>
            <w:r>
              <w:t>{</w:t>
            </w:r>
            <w:proofErr w:type="spellStart"/>
            <w:r w:rsidR="00DC08B6">
              <w:t>AssociatedJob</w:t>
            </w:r>
            <w:proofErr w:type="spellEnd"/>
            <w:r>
              <w:t>}</w:t>
            </w:r>
          </w:p>
          <w:p w14:paraId="33174977" w14:textId="18D74916" w:rsidR="002C7E1A" w:rsidRPr="00596C85" w:rsidRDefault="002C7E1A" w:rsidP="00AB3979">
            <w:pPr>
              <w:pStyle w:val="NoSpacing"/>
              <w:keepNext/>
              <w:keepLines/>
              <w:widowControl w:val="0"/>
            </w:pPr>
            <w:r>
              <w:t>{</w:t>
            </w:r>
            <w:proofErr w:type="spellStart"/>
            <w:r w:rsidR="00793BE7">
              <w:t>ClientReference</w:t>
            </w:r>
            <w:proofErr w:type="spellEnd"/>
            <w:r>
              <w:t>}</w:t>
            </w:r>
          </w:p>
        </w:tc>
      </w:tr>
    </w:tbl>
    <w:p w14:paraId="46FAD81E" w14:textId="77777777" w:rsidR="00C42185" w:rsidRDefault="00C42185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</w:p>
    <w:p w14:paraId="2041D875" w14:textId="2D107832" w:rsidR="00596C85" w:rsidRDefault="00596C85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  <w:r w:rsidRPr="002D4B40">
        <w:rPr>
          <w:b/>
          <w:color w:val="404040" w:themeColor="text1" w:themeTint="BF"/>
          <w:szCs w:val="20"/>
        </w:rPr>
        <w:t>D</w:t>
      </w:r>
      <w:r w:rsidR="00705634" w:rsidRPr="002D4B40">
        <w:rPr>
          <w:b/>
          <w:color w:val="404040" w:themeColor="text1" w:themeTint="BF"/>
          <w:szCs w:val="20"/>
        </w:rPr>
        <w:t xml:space="preserve">escription: </w:t>
      </w:r>
      <w:r w:rsidR="00705634">
        <w:rPr>
          <w:color w:val="404040" w:themeColor="text1" w:themeTint="BF"/>
          <w:szCs w:val="20"/>
        </w:rPr>
        <w:t>{Description}</w:t>
      </w:r>
    </w:p>
    <w:p w14:paraId="1919C704" w14:textId="7EF2F272" w:rsidR="00240C3A" w:rsidRPr="00AF5C66" w:rsidRDefault="00AF5B06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  <w:r w:rsidRPr="00AF5B06">
        <w:rPr>
          <w:b/>
          <w:bCs/>
          <w:color w:val="404040" w:themeColor="text1" w:themeTint="BF"/>
          <w:szCs w:val="20"/>
        </w:rPr>
        <w:t>Notes:</w:t>
      </w:r>
      <w:r>
        <w:rPr>
          <w:color w:val="404040" w:themeColor="text1" w:themeTint="BF"/>
          <w:szCs w:val="20"/>
        </w:rPr>
        <w:t xml:space="preserve"> (Notes}</w:t>
      </w:r>
    </w:p>
    <w:tbl>
      <w:tblPr>
        <w:tblStyle w:val="TableGrid"/>
        <w:tblW w:w="106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8"/>
        <w:gridCol w:w="2671"/>
        <w:gridCol w:w="1644"/>
        <w:gridCol w:w="1026"/>
        <w:gridCol w:w="250"/>
        <w:gridCol w:w="1134"/>
        <w:gridCol w:w="1287"/>
      </w:tblGrid>
      <w:tr w:rsidR="00DE138B" w:rsidRPr="00AF5C66" w14:paraId="5F644A9C" w14:textId="77777777" w:rsidTr="00E90D91">
        <w:trPr>
          <w:trHeight w:val="403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49503" w14:textId="77777777" w:rsidR="00DE138B" w:rsidRPr="00656716" w:rsidRDefault="00DE138B" w:rsidP="00A50F91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{SectionImage1}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53C2E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{SectionImage2}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26B01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{SectionImage3}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FEB58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{SectionImage4}</w:t>
            </w:r>
          </w:p>
        </w:tc>
      </w:tr>
      <w:tr w:rsidR="000D00E3" w:rsidRPr="00AF5C66" w14:paraId="0A7FBDEF" w14:textId="77777777" w:rsidTr="00F7372A">
        <w:tc>
          <w:tcPr>
            <w:tcW w:w="10682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1A3F878" w14:textId="7EDE900B" w:rsidR="00656716" w:rsidRPr="00C86CDE" w:rsidRDefault="000D00E3" w:rsidP="00AF5B06">
            <w:pPr>
              <w:keepNext/>
              <w:keepLines/>
              <w:widowControl w:val="0"/>
              <w:spacing w:after="60"/>
              <w:rPr>
                <w:b/>
                <w:szCs w:val="20"/>
              </w:rPr>
            </w:pPr>
            <w:r w:rsidRPr="00A726EA">
              <w:rPr>
                <w:b/>
                <w:szCs w:val="20"/>
              </w:rPr>
              <w:t>{</w:t>
            </w:r>
            <w:proofErr w:type="spellStart"/>
            <w:r w:rsidRPr="00A726EA">
              <w:rPr>
                <w:b/>
                <w:szCs w:val="20"/>
              </w:rPr>
              <w:t>SectionName</w:t>
            </w:r>
            <w:proofErr w:type="spellEnd"/>
            <w:r w:rsidRPr="00A726EA">
              <w:rPr>
                <w:b/>
                <w:szCs w:val="20"/>
              </w:rPr>
              <w:t>}</w:t>
            </w:r>
            <w:r w:rsidR="00656716" w:rsidRPr="00656716">
              <w:rPr>
                <w:szCs w:val="20"/>
              </w:rPr>
              <w:t>{</w:t>
            </w:r>
            <w:proofErr w:type="spellStart"/>
            <w:r w:rsidR="00656716" w:rsidRPr="00656716">
              <w:rPr>
                <w:szCs w:val="20"/>
              </w:rPr>
              <w:t>SectionNotes</w:t>
            </w:r>
            <w:proofErr w:type="spellEnd"/>
            <w:r w:rsidR="00656716" w:rsidRPr="00656716">
              <w:rPr>
                <w:szCs w:val="20"/>
              </w:rPr>
              <w:t>}</w:t>
            </w:r>
            <w:r w:rsidR="00C630EC">
              <w:rPr>
                <w:szCs w:val="20"/>
              </w:rPr>
              <w:t>{</w:t>
            </w:r>
            <w:proofErr w:type="spellStart"/>
            <w:r w:rsidR="00C630EC">
              <w:rPr>
                <w:szCs w:val="20"/>
              </w:rPr>
              <w:t>KeepSectionTotals</w:t>
            </w:r>
            <w:proofErr w:type="spellEnd"/>
            <w:r w:rsidR="00C630EC">
              <w:rPr>
                <w:szCs w:val="20"/>
              </w:rPr>
              <w:t>}</w:t>
            </w:r>
          </w:p>
        </w:tc>
      </w:tr>
      <w:tr w:rsidR="005D61B3" w:rsidRPr="006F5A42" w14:paraId="5B99D167" w14:textId="77777777" w:rsidTr="007F3D96">
        <w:tc>
          <w:tcPr>
            <w:tcW w:w="1242" w:type="dxa"/>
            <w:tcBorders>
              <w:top w:val="single" w:sz="4" w:space="0" w:color="BFBFBF" w:themeColor="background1" w:themeShade="BF"/>
            </w:tcBorders>
            <w:shd w:val="clear" w:color="auto" w:fill="FF967A" w:themeFill="accent6" w:themeFillTint="66"/>
          </w:tcPr>
          <w:p w14:paraId="61A61EFD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F967A" w:themeFill="accent6" w:themeFillTint="66"/>
          </w:tcPr>
          <w:p w14:paraId="3CFFB8D9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Item Description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967A" w:themeFill="accent6" w:themeFillTint="66"/>
          </w:tcPr>
          <w:p w14:paraId="39633267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FF967A" w:themeFill="accent6" w:themeFillTint="66"/>
          </w:tcPr>
          <w:p w14:paraId="2D915D87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Qty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</w:tcBorders>
            <w:shd w:val="clear" w:color="auto" w:fill="FF967A" w:themeFill="accent6" w:themeFillTint="66"/>
          </w:tcPr>
          <w:p w14:paraId="3CBDE227" w14:textId="77777777" w:rsidR="005D61B3" w:rsidRPr="006F5A42" w:rsidRDefault="005D61B3" w:rsidP="00C630EC">
            <w:pPr>
              <w:keepNext/>
              <w:keepLines/>
              <w:widowControl w:val="0"/>
              <w:spacing w:before="120" w:after="12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</w:tr>
      <w:tr w:rsidR="005D61B3" w:rsidRPr="00AF5C66" w14:paraId="467C7F6F" w14:textId="77777777" w:rsidTr="00AF5B06">
        <w:trPr>
          <w:trHeight w:val="338"/>
        </w:trPr>
        <w:tc>
          <w:tcPr>
            <w:tcW w:w="124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7033116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ItemImage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574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7EFC93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ItemDescription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AC563C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ItemPrice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753CE6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ItemQty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AE1C32" w14:textId="77777777" w:rsidR="005D61B3" w:rsidRPr="00AF5C66" w:rsidRDefault="005D61B3" w:rsidP="00C630EC">
            <w:pPr>
              <w:keepNext/>
              <w:keepLines/>
              <w:widowControl w:val="0"/>
              <w:spacing w:before="120" w:after="120"/>
              <w:jc w:val="right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ItemTotal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</w:tc>
      </w:tr>
      <w:tr w:rsidR="005D61B3" w:rsidRPr="00AF5C66" w14:paraId="45CFF2EC" w14:textId="77777777" w:rsidTr="00E90D91">
        <w:trPr>
          <w:trHeight w:val="220"/>
        </w:trPr>
        <w:tc>
          <w:tcPr>
            <w:tcW w:w="124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313193ED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574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5604B354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0D607B41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49652901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48E2F4A3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  <w:jc w:val="right"/>
            </w:pPr>
          </w:p>
        </w:tc>
      </w:tr>
    </w:tbl>
    <w:p w14:paraId="55A71C2D" w14:textId="77777777" w:rsidR="002C7AB8" w:rsidRDefault="002C7AB8" w:rsidP="00E90D91">
      <w:pPr>
        <w:pStyle w:val="NoSpacing"/>
        <w:keepNext/>
        <w:keepLines/>
        <w:widowControl w:val="0"/>
        <w:rPr>
          <w:b/>
        </w:rPr>
      </w:pPr>
    </w:p>
    <w:tbl>
      <w:tblPr>
        <w:tblStyle w:val="TableGrid"/>
        <w:tblW w:w="1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6"/>
        <w:gridCol w:w="1288"/>
        <w:gridCol w:w="1134"/>
        <w:gridCol w:w="1274"/>
      </w:tblGrid>
      <w:tr w:rsidR="00AB3979" w14:paraId="20E590D7" w14:textId="77777777" w:rsidTr="00793BE7">
        <w:trPr>
          <w:trHeight w:val="339"/>
        </w:trPr>
        <w:tc>
          <w:tcPr>
            <w:tcW w:w="696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5E2CDF" w14:textId="5356FACA" w:rsidR="00AB3979" w:rsidRPr="00AB3979" w:rsidRDefault="00AB3979" w:rsidP="00AB3979">
            <w:pPr>
              <w:keepNext/>
              <w:keepLines/>
              <w:widowControl w:val="0"/>
              <w:shd w:val="clear" w:color="auto" w:fill="D9D9D9" w:themeFill="background1" w:themeFillShade="D9"/>
              <w:spacing w:before="80"/>
              <w:jc w:val="center"/>
              <w:rPr>
                <w:b/>
                <w:color w:val="B43412" w:themeColor="accent1" w:themeShade="BF"/>
                <w:sz w:val="44"/>
                <w:szCs w:val="44"/>
              </w:rPr>
            </w:pPr>
            <w:r w:rsidRPr="004236A6">
              <w:rPr>
                <w:b/>
                <w:color w:val="B43412" w:themeColor="accent1" w:themeShade="BF"/>
                <w:sz w:val="44"/>
                <w:szCs w:val="44"/>
              </w:rPr>
              <w:t>Thank you for your business</w:t>
            </w:r>
          </w:p>
        </w:tc>
        <w:tc>
          <w:tcPr>
            <w:tcW w:w="128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52CD5" w14:textId="2D7FE1E4" w:rsidR="00AB3979" w:rsidRPr="00E90D91" w:rsidRDefault="00AB3979" w:rsidP="00E90D91">
            <w:pPr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C19A901" w14:textId="01A46562" w:rsidR="00AB3979" w:rsidRPr="00705634" w:rsidRDefault="00AB3979" w:rsidP="00AB3979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Sub Total: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1687F3A" w14:textId="5B158E7A" w:rsidR="00AB3979" w:rsidRPr="00705634" w:rsidRDefault="00AB3979" w:rsidP="00AB3979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 w:rsidRPr="00347DFA">
              <w:rPr>
                <w:b/>
              </w:rPr>
              <w:t>{Net}</w:t>
            </w:r>
          </w:p>
        </w:tc>
      </w:tr>
      <w:tr w:rsidR="00AB3979" w14:paraId="445E859F" w14:textId="77777777" w:rsidTr="00793BE7">
        <w:trPr>
          <w:trHeight w:val="193"/>
        </w:trPr>
        <w:tc>
          <w:tcPr>
            <w:tcW w:w="696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D11EE5" w14:textId="77777777" w:rsidR="00AB3979" w:rsidRPr="004236A6" w:rsidRDefault="00AB3979" w:rsidP="008E69DB">
            <w:pPr>
              <w:keepNext/>
              <w:keepLines/>
              <w:widowControl w:val="0"/>
              <w:shd w:val="clear" w:color="auto" w:fill="D9D9D9" w:themeFill="background1" w:themeFillShade="D9"/>
              <w:spacing w:before="160"/>
              <w:jc w:val="center"/>
              <w:rPr>
                <w:b/>
                <w:color w:val="B43412" w:themeColor="accent1" w:themeShade="BF"/>
                <w:sz w:val="44"/>
                <w:szCs w:val="44"/>
              </w:rPr>
            </w:pPr>
          </w:p>
        </w:tc>
        <w:tc>
          <w:tcPr>
            <w:tcW w:w="12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AFB39" w14:textId="77777777" w:rsidR="00AB3979" w:rsidRPr="00E90D91" w:rsidRDefault="00AB3979" w:rsidP="00E90D91">
            <w:pPr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A4B737" w14:textId="79842FCC" w:rsidR="00AB3979" w:rsidRDefault="00AB3979" w:rsidP="00AB3979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VAT</w:t>
            </w:r>
            <w:r w:rsidR="00E1197C">
              <w:rPr>
                <w:b/>
              </w:rPr>
              <w:t>: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A15760D" w14:textId="03BCD62B" w:rsidR="00AB3979" w:rsidRPr="00347DFA" w:rsidRDefault="00AB3979" w:rsidP="00AB3979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{VAT}</w:t>
            </w:r>
          </w:p>
        </w:tc>
      </w:tr>
      <w:tr w:rsidR="00F7372A" w14:paraId="5A565133" w14:textId="77777777" w:rsidTr="00C22DC4">
        <w:trPr>
          <w:trHeight w:val="142"/>
        </w:trPr>
        <w:tc>
          <w:tcPr>
            <w:tcW w:w="6966" w:type="dxa"/>
            <w:tcBorders>
              <w:top w:val="single" w:sz="4" w:space="0" w:color="BFBFBF" w:themeColor="background1" w:themeShade="BF"/>
            </w:tcBorders>
            <w:shd w:val="clear" w:color="auto" w:fill="B43412" w:themeFill="accent1" w:themeFillShade="BF"/>
          </w:tcPr>
          <w:p w14:paraId="21F24780" w14:textId="69E62505" w:rsidR="00F7372A" w:rsidRDefault="00C22DC4" w:rsidP="008E02B7">
            <w:pPr>
              <w:keepNext/>
              <w:keepLines/>
              <w:widowControl w:val="0"/>
              <w:spacing w:before="80"/>
              <w:rPr>
                <w:b/>
                <w:color w:val="B43412" w:themeColor="accent1" w:themeShade="BF"/>
                <w:szCs w:val="20"/>
              </w:rPr>
            </w:pPr>
            <w:r w:rsidRPr="00C22DC4">
              <w:rPr>
                <w:b/>
                <w:color w:val="FFFFFF" w:themeColor="background1"/>
                <w:szCs w:val="20"/>
              </w:rPr>
              <w:t>Requested Delivery Date: {</w:t>
            </w:r>
            <w:proofErr w:type="spellStart"/>
            <w:r w:rsidRPr="00C22DC4">
              <w:rPr>
                <w:b/>
                <w:color w:val="FFFFFF" w:themeColor="background1"/>
                <w:szCs w:val="20"/>
              </w:rPr>
              <w:t>DateRequiredLong</w:t>
            </w:r>
            <w:proofErr w:type="spellEnd"/>
            <w:r w:rsidRPr="00C22DC4">
              <w:rPr>
                <w:b/>
                <w:color w:val="FFFFFF" w:themeColor="background1"/>
                <w:szCs w:val="20"/>
              </w:rPr>
              <w:t>}</w:t>
            </w: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14:paraId="66ADABBD" w14:textId="77777777" w:rsidR="00F7372A" w:rsidRDefault="00F7372A" w:rsidP="00AF5B06">
            <w:pPr>
              <w:keepNext/>
              <w:keepLines/>
              <w:widowControl w:val="0"/>
              <w:rPr>
                <w:b/>
                <w:color w:val="B43412" w:themeColor="accent1" w:themeShade="B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43412" w:themeFill="accent1" w:themeFillShade="BF"/>
          </w:tcPr>
          <w:p w14:paraId="2FA256A1" w14:textId="5F2AA95B" w:rsidR="00F7372A" w:rsidRPr="00705634" w:rsidRDefault="00F7372A" w:rsidP="00AB3979">
            <w:pPr>
              <w:pStyle w:val="NoSpacing"/>
              <w:keepNext/>
              <w:keepLines/>
              <w:widowControl w:val="0"/>
              <w:spacing w:before="120" w:after="120"/>
              <w:jc w:val="right"/>
              <w:rPr>
                <w:b/>
                <w:color w:val="FFFFFF" w:themeColor="background1"/>
              </w:rPr>
            </w:pPr>
            <w:r w:rsidRPr="00705634">
              <w:rPr>
                <w:b/>
                <w:color w:val="FFFFFF" w:themeColor="background1"/>
                <w:sz w:val="22"/>
              </w:rPr>
              <w:t>T</w:t>
            </w:r>
            <w:r w:rsidR="00AB3979">
              <w:rPr>
                <w:b/>
                <w:color w:val="FFFFFF" w:themeColor="background1"/>
                <w:sz w:val="22"/>
              </w:rPr>
              <w:t>otal</w:t>
            </w:r>
            <w:r w:rsidR="00E1197C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43412" w:themeFill="accent1" w:themeFillShade="BF"/>
          </w:tcPr>
          <w:p w14:paraId="01E21BEF" w14:textId="77777777" w:rsidR="00F7372A" w:rsidRPr="00705634" w:rsidRDefault="00F7372A" w:rsidP="00AB3979">
            <w:pPr>
              <w:pStyle w:val="NoSpacing"/>
              <w:keepNext/>
              <w:keepLines/>
              <w:widowControl w:val="0"/>
              <w:spacing w:before="120" w:after="120"/>
              <w:jc w:val="right"/>
              <w:rPr>
                <w:b/>
                <w:color w:val="FFFFFF" w:themeColor="background1"/>
              </w:rPr>
            </w:pPr>
            <w:r w:rsidRPr="00705634">
              <w:rPr>
                <w:b/>
                <w:color w:val="FFFFFF" w:themeColor="background1"/>
                <w:sz w:val="22"/>
              </w:rPr>
              <w:t>{Total}</w:t>
            </w:r>
          </w:p>
        </w:tc>
      </w:tr>
    </w:tbl>
    <w:p w14:paraId="4193BC77" w14:textId="77777777" w:rsidR="005B1D05" w:rsidRPr="004D7C6C" w:rsidRDefault="004D7C6C" w:rsidP="00AF5B06">
      <w:pPr>
        <w:keepNext/>
        <w:keepLines/>
        <w:widowControl w:val="0"/>
        <w:tabs>
          <w:tab w:val="left" w:pos="4578"/>
        </w:tabs>
      </w:pPr>
      <w:r>
        <w:tab/>
      </w:r>
      <w:bookmarkStart w:id="1" w:name="_GoBack"/>
      <w:bookmarkEnd w:id="0"/>
      <w:bookmarkEnd w:id="1"/>
    </w:p>
    <w:sectPr w:rsidR="005B1D05" w:rsidRPr="004D7C6C" w:rsidSect="009074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8FF8" w14:textId="77777777" w:rsidR="00A2263E" w:rsidRDefault="00A2263E" w:rsidP="0090740B">
      <w:pPr>
        <w:spacing w:after="0" w:line="240" w:lineRule="auto"/>
      </w:pPr>
      <w:r>
        <w:separator/>
      </w:r>
    </w:p>
  </w:endnote>
  <w:endnote w:type="continuationSeparator" w:id="0">
    <w:p w14:paraId="418C45EE" w14:textId="77777777" w:rsidR="00A2263E" w:rsidRDefault="00A2263E" w:rsidP="0090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" w:type="dxa"/>
      <w:tblLook w:val="0000" w:firstRow="0" w:lastRow="0" w:firstColumn="0" w:lastColumn="0" w:noHBand="0" w:noVBand="0"/>
    </w:tblPr>
    <w:tblGrid>
      <w:gridCol w:w="9068"/>
      <w:gridCol w:w="1394"/>
    </w:tblGrid>
    <w:tr w:rsidR="004D7C6C" w14:paraId="5AE59208" w14:textId="77777777" w:rsidTr="00FD7022">
      <w:trPr>
        <w:trHeight w:val="109"/>
      </w:trPr>
      <w:tc>
        <w:tcPr>
          <w:tcW w:w="9068" w:type="dxa"/>
        </w:tcPr>
        <w:p w14:paraId="62D4FAAE" w14:textId="0692D416" w:rsidR="004D7C6C" w:rsidRDefault="004D7C6C" w:rsidP="00FD7022">
          <w:pPr>
            <w:pStyle w:val="Footer"/>
            <w:jc w:val="center"/>
            <w:rPr>
              <w:color w:val="78230C" w:themeColor="accent1" w:themeShade="80"/>
            </w:rPr>
          </w:pPr>
          <w:r>
            <w:rPr>
              <w:color w:val="78230C" w:themeColor="accent1" w:themeShade="80"/>
            </w:rPr>
            <w:t>{</w:t>
          </w:r>
          <w:proofErr w:type="spellStart"/>
          <w:r>
            <w:rPr>
              <w:color w:val="78230C" w:themeColor="accent1" w:themeShade="80"/>
            </w:rPr>
            <w:t>Busin</w:t>
          </w:r>
          <w:r w:rsidR="007462F3">
            <w:rPr>
              <w:color w:val="78230C" w:themeColor="accent1" w:themeShade="80"/>
            </w:rPr>
            <w:t>e</w:t>
          </w:r>
          <w:r>
            <w:rPr>
              <w:color w:val="78230C" w:themeColor="accent1" w:themeShade="80"/>
            </w:rPr>
            <w:t>ssName</w:t>
          </w:r>
          <w:proofErr w:type="spellEnd"/>
          <w:r>
            <w:rPr>
              <w:color w:val="78230C" w:themeColor="accent1" w:themeShade="80"/>
            </w:rPr>
            <w:t>} {BusinessAddress1} {BusinessAddress2} {BusinessAddress3}</w:t>
          </w:r>
        </w:p>
        <w:p w14:paraId="1FA1DDEC" w14:textId="77777777" w:rsidR="004D7C6C" w:rsidRDefault="004D7C6C" w:rsidP="00FD7022">
          <w:pPr>
            <w:pStyle w:val="Footer"/>
            <w:jc w:val="center"/>
            <w:rPr>
              <w:color w:val="78230C" w:themeColor="accent1" w:themeShade="80"/>
            </w:rPr>
          </w:pPr>
          <w:r>
            <w:rPr>
              <w:color w:val="78230C" w:themeColor="accent1" w:themeShade="80"/>
            </w:rPr>
            <w:t>{</w:t>
          </w:r>
          <w:proofErr w:type="spellStart"/>
          <w:r>
            <w:rPr>
              <w:color w:val="78230C" w:themeColor="accent1" w:themeShade="80"/>
            </w:rPr>
            <w:t>BusinessTown</w:t>
          </w:r>
          <w:proofErr w:type="spellEnd"/>
          <w:r>
            <w:rPr>
              <w:color w:val="78230C" w:themeColor="accent1" w:themeShade="80"/>
            </w:rPr>
            <w:t>} {</w:t>
          </w:r>
          <w:proofErr w:type="spellStart"/>
          <w:r>
            <w:rPr>
              <w:color w:val="78230C" w:themeColor="accent1" w:themeShade="80"/>
            </w:rPr>
            <w:t>BusinessPostcode</w:t>
          </w:r>
          <w:proofErr w:type="spellEnd"/>
          <w:r>
            <w:rPr>
              <w:color w:val="78230C" w:themeColor="accent1" w:themeShade="80"/>
            </w:rPr>
            <w:t>} {</w:t>
          </w:r>
          <w:proofErr w:type="spellStart"/>
          <w:r>
            <w:rPr>
              <w:color w:val="78230C" w:themeColor="accent1" w:themeShade="80"/>
            </w:rPr>
            <w:t>BusinessTelephone</w:t>
          </w:r>
          <w:proofErr w:type="spellEnd"/>
          <w:r>
            <w:rPr>
              <w:color w:val="78230C" w:themeColor="accent1" w:themeShade="80"/>
            </w:rPr>
            <w:t>} {</w:t>
          </w:r>
          <w:proofErr w:type="spellStart"/>
          <w:r>
            <w:rPr>
              <w:color w:val="78230C" w:themeColor="accent1" w:themeShade="80"/>
            </w:rPr>
            <w:t>BusinessEmail</w:t>
          </w:r>
          <w:proofErr w:type="spellEnd"/>
          <w:r>
            <w:rPr>
              <w:color w:val="78230C" w:themeColor="accent1" w:themeShade="80"/>
            </w:rPr>
            <w:t>}</w:t>
          </w:r>
        </w:p>
      </w:tc>
      <w:tc>
        <w:tcPr>
          <w:tcW w:w="1394" w:type="dxa"/>
          <w:vAlign w:val="bottom"/>
        </w:tcPr>
        <w:p w14:paraId="1FCB721D" w14:textId="77777777" w:rsidR="004D7C6C" w:rsidRDefault="00A2263E" w:rsidP="00FD7022">
          <w:pPr>
            <w:pStyle w:val="Footer"/>
            <w:jc w:val="center"/>
            <w:rPr>
              <w:color w:val="78230C" w:themeColor="accent1" w:themeShade="80"/>
            </w:rPr>
          </w:pPr>
          <w:sdt>
            <w:sdtPr>
              <w:rPr>
                <w:color w:val="78230C" w:themeColor="accent1" w:themeShade="80"/>
              </w:rPr>
              <w:id w:val="565050523"/>
              <w:docPartObj>
                <w:docPartGallery w:val="Page Numbers (Top of Page)"/>
                <w:docPartUnique/>
              </w:docPartObj>
            </w:sdtPr>
            <w:sdtEndPr/>
            <w:sdtContent>
              <w:r w:rsidR="004D7C6C" w:rsidRPr="00926953">
                <w:rPr>
                  <w:color w:val="78230C" w:themeColor="accent1" w:themeShade="80"/>
                </w:rPr>
                <w:t xml:space="preserve">Page </w:t>
              </w:r>
              <w:r w:rsidR="008461BC" w:rsidRPr="00926953">
                <w:rPr>
                  <w:b/>
                  <w:color w:val="78230C" w:themeColor="accent1" w:themeShade="80"/>
                  <w:sz w:val="24"/>
                  <w:szCs w:val="24"/>
                </w:rPr>
                <w:fldChar w:fldCharType="begin"/>
              </w:r>
              <w:r w:rsidR="004D7C6C" w:rsidRPr="00926953">
                <w:rPr>
                  <w:b/>
                  <w:color w:val="78230C" w:themeColor="accent1" w:themeShade="80"/>
                </w:rPr>
                <w:instrText xml:space="preserve"> PAGE </w:instrText>
              </w:r>
              <w:r w:rsidR="008461BC" w:rsidRPr="00926953">
                <w:rPr>
                  <w:b/>
                  <w:color w:val="78230C" w:themeColor="accent1" w:themeShade="80"/>
                  <w:sz w:val="24"/>
                  <w:szCs w:val="24"/>
                </w:rPr>
                <w:fldChar w:fldCharType="separate"/>
              </w:r>
              <w:r w:rsidR="00950963">
                <w:rPr>
                  <w:b/>
                  <w:noProof/>
                  <w:color w:val="78230C" w:themeColor="accent1" w:themeShade="80"/>
                </w:rPr>
                <w:t>1</w:t>
              </w:r>
              <w:r w:rsidR="008461BC" w:rsidRPr="00926953">
                <w:rPr>
                  <w:b/>
                  <w:color w:val="78230C" w:themeColor="accent1" w:themeShade="80"/>
                  <w:sz w:val="24"/>
                  <w:szCs w:val="24"/>
                </w:rPr>
                <w:fldChar w:fldCharType="end"/>
              </w:r>
              <w:r w:rsidR="004D7C6C" w:rsidRPr="00926953">
                <w:rPr>
                  <w:color w:val="78230C" w:themeColor="accent1" w:themeShade="80"/>
                </w:rPr>
                <w:t xml:space="preserve"> of </w:t>
              </w:r>
              <w:r w:rsidR="008461BC" w:rsidRPr="00926953">
                <w:rPr>
                  <w:b/>
                  <w:color w:val="78230C" w:themeColor="accent1" w:themeShade="80"/>
                  <w:sz w:val="24"/>
                  <w:szCs w:val="24"/>
                </w:rPr>
                <w:fldChar w:fldCharType="begin"/>
              </w:r>
              <w:r w:rsidR="004D7C6C" w:rsidRPr="00926953">
                <w:rPr>
                  <w:b/>
                  <w:color w:val="78230C" w:themeColor="accent1" w:themeShade="80"/>
                </w:rPr>
                <w:instrText xml:space="preserve"> NUMPAGES  </w:instrText>
              </w:r>
              <w:r w:rsidR="008461BC" w:rsidRPr="00926953">
                <w:rPr>
                  <w:b/>
                  <w:color w:val="78230C" w:themeColor="accent1" w:themeShade="80"/>
                  <w:sz w:val="24"/>
                  <w:szCs w:val="24"/>
                </w:rPr>
                <w:fldChar w:fldCharType="separate"/>
              </w:r>
              <w:r w:rsidR="00950963">
                <w:rPr>
                  <w:b/>
                  <w:noProof/>
                  <w:color w:val="78230C" w:themeColor="accent1" w:themeShade="80"/>
                </w:rPr>
                <w:t>1</w:t>
              </w:r>
              <w:r w:rsidR="008461BC" w:rsidRPr="00926953">
                <w:rPr>
                  <w:b/>
                  <w:color w:val="78230C" w:themeColor="accent1" w:themeShade="80"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34203265" w14:textId="3D8CFC1D" w:rsidR="00926953" w:rsidRPr="00347DFA" w:rsidRDefault="00AF5B06" w:rsidP="00FD7022">
    <w:pPr>
      <w:pStyle w:val="Footer"/>
      <w:jc w:val="center"/>
      <w:rPr>
        <w:color w:val="78230C" w:themeColor="accent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E35AF" wp14:editId="7EDBF8E1">
              <wp:simplePos x="0" y="0"/>
              <wp:positionH relativeFrom="column">
                <wp:posOffset>-447675</wp:posOffset>
              </wp:positionH>
              <wp:positionV relativeFrom="paragraph">
                <wp:posOffset>275590</wp:posOffset>
              </wp:positionV>
              <wp:extent cx="7552690" cy="335915"/>
              <wp:effectExtent l="0" t="0" r="0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3359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C3EC702" id="Rectangle 2" o:spid="_x0000_s1026" style="position:absolute;margin-left:-35.25pt;margin-top:21.7pt;width:594.7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" fillcolor="#e84c22 [3204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C062" w14:textId="77777777" w:rsidR="00A2263E" w:rsidRDefault="00A2263E" w:rsidP="0090740B">
      <w:pPr>
        <w:spacing w:after="0" w:line="240" w:lineRule="auto"/>
      </w:pPr>
      <w:r>
        <w:separator/>
      </w:r>
    </w:p>
  </w:footnote>
  <w:footnote w:type="continuationSeparator" w:id="0">
    <w:p w14:paraId="19FD0789" w14:textId="77777777" w:rsidR="00A2263E" w:rsidRDefault="00A2263E" w:rsidP="0090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FFD9" w14:textId="0436003F" w:rsidR="00A726EA" w:rsidRDefault="00AF5B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F3CDA" wp14:editId="091639C0">
              <wp:simplePos x="0" y="0"/>
              <wp:positionH relativeFrom="column">
                <wp:posOffset>-457200</wp:posOffset>
              </wp:positionH>
              <wp:positionV relativeFrom="paragraph">
                <wp:posOffset>-449579</wp:posOffset>
              </wp:positionV>
              <wp:extent cx="755269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304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37A031B" id="Rectangle 1" o:spid="_x0000_s1026" style="position:absolute;margin-left:-36pt;margin-top:-35.4pt;width:594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" fillcolor="#e84c22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B"/>
    <w:rsid w:val="00006127"/>
    <w:rsid w:val="0002748A"/>
    <w:rsid w:val="00036210"/>
    <w:rsid w:val="000829A2"/>
    <w:rsid w:val="000856F4"/>
    <w:rsid w:val="00093405"/>
    <w:rsid w:val="000A3A81"/>
    <w:rsid w:val="000A7784"/>
    <w:rsid w:val="000B54E7"/>
    <w:rsid w:val="000D00E3"/>
    <w:rsid w:val="000D4F08"/>
    <w:rsid w:val="00104FBB"/>
    <w:rsid w:val="00164474"/>
    <w:rsid w:val="0017692E"/>
    <w:rsid w:val="001B1D66"/>
    <w:rsid w:val="001B7F83"/>
    <w:rsid w:val="00204458"/>
    <w:rsid w:val="00210DE3"/>
    <w:rsid w:val="00214B39"/>
    <w:rsid w:val="00240C3A"/>
    <w:rsid w:val="00245CBD"/>
    <w:rsid w:val="00272C54"/>
    <w:rsid w:val="00281521"/>
    <w:rsid w:val="00286E49"/>
    <w:rsid w:val="00296A12"/>
    <w:rsid w:val="002A3D82"/>
    <w:rsid w:val="002C7AB8"/>
    <w:rsid w:val="002C7E1A"/>
    <w:rsid w:val="002D4B40"/>
    <w:rsid w:val="002E5D43"/>
    <w:rsid w:val="002E6FBD"/>
    <w:rsid w:val="002F4611"/>
    <w:rsid w:val="00310184"/>
    <w:rsid w:val="0033018A"/>
    <w:rsid w:val="00330D91"/>
    <w:rsid w:val="0034536B"/>
    <w:rsid w:val="00347DFA"/>
    <w:rsid w:val="0035048B"/>
    <w:rsid w:val="00370614"/>
    <w:rsid w:val="003708CD"/>
    <w:rsid w:val="003A20E8"/>
    <w:rsid w:val="003B4A3F"/>
    <w:rsid w:val="003B5E56"/>
    <w:rsid w:val="003D7F42"/>
    <w:rsid w:val="003E7A94"/>
    <w:rsid w:val="00411CAC"/>
    <w:rsid w:val="004236A6"/>
    <w:rsid w:val="0043651A"/>
    <w:rsid w:val="00437B11"/>
    <w:rsid w:val="00440B50"/>
    <w:rsid w:val="00465FEC"/>
    <w:rsid w:val="004927F2"/>
    <w:rsid w:val="004A14EE"/>
    <w:rsid w:val="004A478E"/>
    <w:rsid w:val="004B6DC8"/>
    <w:rsid w:val="004D14EF"/>
    <w:rsid w:val="004D7C6C"/>
    <w:rsid w:val="00513885"/>
    <w:rsid w:val="00514DDE"/>
    <w:rsid w:val="00530D06"/>
    <w:rsid w:val="00534269"/>
    <w:rsid w:val="005434CB"/>
    <w:rsid w:val="00552D6B"/>
    <w:rsid w:val="00553C57"/>
    <w:rsid w:val="005706F1"/>
    <w:rsid w:val="00583467"/>
    <w:rsid w:val="00587474"/>
    <w:rsid w:val="00596C85"/>
    <w:rsid w:val="005A275F"/>
    <w:rsid w:val="005A2F57"/>
    <w:rsid w:val="005B1B0D"/>
    <w:rsid w:val="005B1D05"/>
    <w:rsid w:val="005D1227"/>
    <w:rsid w:val="005D4A18"/>
    <w:rsid w:val="005D61B3"/>
    <w:rsid w:val="005D728C"/>
    <w:rsid w:val="006000E4"/>
    <w:rsid w:val="0062522F"/>
    <w:rsid w:val="0064708F"/>
    <w:rsid w:val="0065214D"/>
    <w:rsid w:val="00656716"/>
    <w:rsid w:val="006A265E"/>
    <w:rsid w:val="006A70EF"/>
    <w:rsid w:val="006D4E53"/>
    <w:rsid w:val="006E1070"/>
    <w:rsid w:val="006F1D82"/>
    <w:rsid w:val="006F5A42"/>
    <w:rsid w:val="00705634"/>
    <w:rsid w:val="00725971"/>
    <w:rsid w:val="0072633F"/>
    <w:rsid w:val="0074096B"/>
    <w:rsid w:val="00741EDF"/>
    <w:rsid w:val="00744592"/>
    <w:rsid w:val="00744EF7"/>
    <w:rsid w:val="007462F3"/>
    <w:rsid w:val="00747DEE"/>
    <w:rsid w:val="00751C36"/>
    <w:rsid w:val="00754454"/>
    <w:rsid w:val="0075455C"/>
    <w:rsid w:val="00756635"/>
    <w:rsid w:val="00773C0C"/>
    <w:rsid w:val="00793BE7"/>
    <w:rsid w:val="007D5F44"/>
    <w:rsid w:val="007E1035"/>
    <w:rsid w:val="007F3624"/>
    <w:rsid w:val="007F3D96"/>
    <w:rsid w:val="00801F2E"/>
    <w:rsid w:val="00835CB6"/>
    <w:rsid w:val="008448FE"/>
    <w:rsid w:val="008461BC"/>
    <w:rsid w:val="00860764"/>
    <w:rsid w:val="008707F8"/>
    <w:rsid w:val="00887C27"/>
    <w:rsid w:val="00896992"/>
    <w:rsid w:val="008A157A"/>
    <w:rsid w:val="008A3BC4"/>
    <w:rsid w:val="008A497F"/>
    <w:rsid w:val="008B7BE1"/>
    <w:rsid w:val="008C04A1"/>
    <w:rsid w:val="008E02B7"/>
    <w:rsid w:val="008E69DB"/>
    <w:rsid w:val="0090740B"/>
    <w:rsid w:val="00926953"/>
    <w:rsid w:val="0094139C"/>
    <w:rsid w:val="00947F12"/>
    <w:rsid w:val="00950963"/>
    <w:rsid w:val="009530D8"/>
    <w:rsid w:val="009875C5"/>
    <w:rsid w:val="009B2FE1"/>
    <w:rsid w:val="009B4A57"/>
    <w:rsid w:val="009C4B0A"/>
    <w:rsid w:val="009E6628"/>
    <w:rsid w:val="009F5137"/>
    <w:rsid w:val="009F6654"/>
    <w:rsid w:val="00A036E3"/>
    <w:rsid w:val="00A0766F"/>
    <w:rsid w:val="00A144C2"/>
    <w:rsid w:val="00A2263E"/>
    <w:rsid w:val="00A33DA4"/>
    <w:rsid w:val="00A4304C"/>
    <w:rsid w:val="00A50F91"/>
    <w:rsid w:val="00A726EA"/>
    <w:rsid w:val="00A76017"/>
    <w:rsid w:val="00A87536"/>
    <w:rsid w:val="00A90BF8"/>
    <w:rsid w:val="00AB3979"/>
    <w:rsid w:val="00AF58B6"/>
    <w:rsid w:val="00AF5B06"/>
    <w:rsid w:val="00AF5C66"/>
    <w:rsid w:val="00B128AA"/>
    <w:rsid w:val="00B16CED"/>
    <w:rsid w:val="00B31B21"/>
    <w:rsid w:val="00B34CFE"/>
    <w:rsid w:val="00B35FC9"/>
    <w:rsid w:val="00B672F1"/>
    <w:rsid w:val="00B71ABE"/>
    <w:rsid w:val="00B94B5D"/>
    <w:rsid w:val="00BA539C"/>
    <w:rsid w:val="00BB3A76"/>
    <w:rsid w:val="00BC7759"/>
    <w:rsid w:val="00BE29D1"/>
    <w:rsid w:val="00BE3A82"/>
    <w:rsid w:val="00C12D1F"/>
    <w:rsid w:val="00C22DC4"/>
    <w:rsid w:val="00C2589F"/>
    <w:rsid w:val="00C42185"/>
    <w:rsid w:val="00C552A4"/>
    <w:rsid w:val="00C630EC"/>
    <w:rsid w:val="00C63E3D"/>
    <w:rsid w:val="00C86CDE"/>
    <w:rsid w:val="00C9209D"/>
    <w:rsid w:val="00C9743A"/>
    <w:rsid w:val="00CD0A5A"/>
    <w:rsid w:val="00CE0F1C"/>
    <w:rsid w:val="00CF10E8"/>
    <w:rsid w:val="00D037EE"/>
    <w:rsid w:val="00D23DAD"/>
    <w:rsid w:val="00DC08B6"/>
    <w:rsid w:val="00DC7D48"/>
    <w:rsid w:val="00DE138B"/>
    <w:rsid w:val="00DE7BD0"/>
    <w:rsid w:val="00E03186"/>
    <w:rsid w:val="00E1197C"/>
    <w:rsid w:val="00E2643D"/>
    <w:rsid w:val="00E26C2F"/>
    <w:rsid w:val="00E3628E"/>
    <w:rsid w:val="00E36CA9"/>
    <w:rsid w:val="00E671C5"/>
    <w:rsid w:val="00E70883"/>
    <w:rsid w:val="00E71724"/>
    <w:rsid w:val="00E7319E"/>
    <w:rsid w:val="00E90D91"/>
    <w:rsid w:val="00EA0F9A"/>
    <w:rsid w:val="00EC6C44"/>
    <w:rsid w:val="00ED1F44"/>
    <w:rsid w:val="00EF1C9F"/>
    <w:rsid w:val="00EF5625"/>
    <w:rsid w:val="00F000CC"/>
    <w:rsid w:val="00F41B7C"/>
    <w:rsid w:val="00F44813"/>
    <w:rsid w:val="00F7372A"/>
    <w:rsid w:val="00F81227"/>
    <w:rsid w:val="00FB4C61"/>
    <w:rsid w:val="00FC1FB1"/>
    <w:rsid w:val="00FC5788"/>
    <w:rsid w:val="00FD6084"/>
    <w:rsid w:val="00FD7022"/>
    <w:rsid w:val="00FE12D1"/>
    <w:rsid w:val="00FE43C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D7EC"/>
  <w15:docId w15:val="{620CF2D7-32A5-445D-8360-D97CE87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71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57A"/>
    <w:pPr>
      <w:keepNext/>
      <w:keepLines/>
      <w:spacing w:before="240" w:after="0"/>
      <w:outlineLvl w:val="0"/>
    </w:pPr>
    <w:rPr>
      <w:rFonts w:eastAsiaTheme="majorEastAsia" w:cstheme="majorBidi"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0B"/>
  </w:style>
  <w:style w:type="paragraph" w:styleId="Footer">
    <w:name w:val="footer"/>
    <w:basedOn w:val="Normal"/>
    <w:link w:val="FooterChar"/>
    <w:uiPriority w:val="99"/>
    <w:unhideWhenUsed/>
    <w:rsid w:val="00907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0B"/>
  </w:style>
  <w:style w:type="table" w:styleId="TableGrid">
    <w:name w:val="Table Grid"/>
    <w:basedOn w:val="TableNormal"/>
    <w:uiPriority w:val="39"/>
    <w:rsid w:val="0090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716"/>
    <w:pPr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57A"/>
    <w:rPr>
      <w:rFonts w:eastAsiaTheme="majorEastAsia" w:cstheme="majorBidi"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57A"/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157A"/>
    <w:pPr>
      <w:spacing w:after="0" w:line="240" w:lineRule="auto"/>
      <w:contextualSpacing/>
    </w:pPr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57A"/>
    <w:rPr>
      <w:rFonts w:eastAsiaTheme="majorEastAsia" w:cstheme="majorBidi"/>
      <w:color w:val="0070C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5046A-A127-44FB-BBDB-19C9225A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</dc:creator>
  <cp:lastModifiedBy>Brandon Alston</cp:lastModifiedBy>
  <cp:revision>3</cp:revision>
  <dcterms:created xsi:type="dcterms:W3CDTF">2021-11-17T10:32:00Z</dcterms:created>
  <dcterms:modified xsi:type="dcterms:W3CDTF">2021-11-17T11:23:00Z</dcterms:modified>
</cp:coreProperties>
</file>